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7EE11" w14:textId="77777777" w:rsidR="00070FF9" w:rsidRPr="00003403" w:rsidRDefault="00070FF9" w:rsidP="003F7518">
      <w:pPr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2"/>
          <w:szCs w:val="22"/>
        </w:rPr>
      </w:pPr>
      <w:r w:rsidRPr="00003403">
        <w:rPr>
          <w:b/>
          <w:sz w:val="22"/>
          <w:szCs w:val="22"/>
        </w:rPr>
        <w:t>АННОТАЦИЯ</w:t>
      </w:r>
    </w:p>
    <w:p w14:paraId="6C9502D3" w14:textId="63C4684B" w:rsidR="00E57EF9" w:rsidRPr="00003403" w:rsidRDefault="00070FF9" w:rsidP="003F7518">
      <w:pPr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2"/>
          <w:szCs w:val="22"/>
        </w:rPr>
      </w:pPr>
      <w:r w:rsidRPr="00003403">
        <w:rPr>
          <w:b/>
          <w:sz w:val="22"/>
          <w:szCs w:val="22"/>
        </w:rPr>
        <w:t>к рабочей программе дисциплины</w:t>
      </w:r>
      <w:r w:rsidR="00E57EF9" w:rsidRPr="00003403">
        <w:rPr>
          <w:b/>
          <w:sz w:val="22"/>
          <w:szCs w:val="22"/>
        </w:rPr>
        <w:t xml:space="preserve"> </w:t>
      </w:r>
    </w:p>
    <w:p w14:paraId="2B9A5436" w14:textId="77777777" w:rsidR="002B15EF" w:rsidRPr="002B15EF" w:rsidRDefault="00FC3FB3" w:rsidP="003F7518">
      <w:pPr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«</w:t>
      </w:r>
      <w:r w:rsidR="00682313">
        <w:rPr>
          <w:b/>
          <w:sz w:val="22"/>
          <w:szCs w:val="22"/>
          <w:u w:val="single"/>
        </w:rPr>
        <w:t>Теория горения и взрыва</w:t>
      </w:r>
      <w:r>
        <w:rPr>
          <w:b/>
          <w:sz w:val="22"/>
          <w:szCs w:val="22"/>
          <w:u w:val="single"/>
        </w:rPr>
        <w:t>»</w:t>
      </w:r>
    </w:p>
    <w:p w14:paraId="5A9D6353" w14:textId="414DC9A5" w:rsidR="00070FF9" w:rsidRPr="00003403" w:rsidRDefault="00070FF9" w:rsidP="00003403">
      <w:pPr>
        <w:tabs>
          <w:tab w:val="right" w:leader="underscore" w:pos="9639"/>
        </w:tabs>
        <w:spacing w:line="17" w:lineRule="atLeast"/>
        <w:rPr>
          <w:b/>
          <w:sz w:val="22"/>
          <w:szCs w:val="22"/>
        </w:rPr>
      </w:pPr>
      <w:r w:rsidRPr="00003403">
        <w:rPr>
          <w:b/>
          <w:sz w:val="22"/>
          <w:szCs w:val="22"/>
        </w:rPr>
        <w:t>1</w:t>
      </w:r>
      <w:r w:rsidR="00950A2B" w:rsidRPr="00003403">
        <w:rPr>
          <w:b/>
          <w:sz w:val="22"/>
          <w:szCs w:val="22"/>
        </w:rPr>
        <w:t>.</w:t>
      </w:r>
      <w:r w:rsidR="00E57EF9" w:rsidRPr="00003403">
        <w:rPr>
          <w:b/>
          <w:sz w:val="22"/>
          <w:szCs w:val="22"/>
        </w:rPr>
        <w:t xml:space="preserve"> </w:t>
      </w:r>
      <w:r w:rsidRPr="00003403">
        <w:rPr>
          <w:b/>
          <w:sz w:val="22"/>
          <w:szCs w:val="22"/>
        </w:rPr>
        <w:t>Общая характеристика</w:t>
      </w:r>
      <w:r w:rsidR="00925ED9">
        <w:rPr>
          <w:b/>
          <w:sz w:val="22"/>
          <w:szCs w:val="22"/>
        </w:rPr>
        <w:t>.</w:t>
      </w:r>
      <w:bookmarkStart w:id="0" w:name="_GoBack"/>
      <w:bookmarkEnd w:id="0"/>
    </w:p>
    <w:p w14:paraId="13BA6057" w14:textId="77777777" w:rsidR="003F7518" w:rsidRDefault="003F7518" w:rsidP="003F7518">
      <w:pPr>
        <w:tabs>
          <w:tab w:val="right" w:leader="underscore" w:pos="9639"/>
        </w:tabs>
        <w:spacing w:line="17" w:lineRule="atLeast"/>
      </w:pPr>
      <w:bookmarkStart w:id="1" w:name="_Hlk82364639"/>
      <w: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Pr="002739A0">
        <w:rPr>
          <w:b/>
        </w:rPr>
        <w:t>20.03.01 Техносферная безопасность</w:t>
      </w:r>
      <w:r>
        <w:rPr>
          <w:b/>
        </w:rPr>
        <w:t>, н</w:t>
      </w:r>
      <w:r w:rsidRPr="002739A0">
        <w:rPr>
          <w:b/>
        </w:rPr>
        <w:t>аправленность Безопасность технологических процессов и производств</w:t>
      </w:r>
      <w:r>
        <w:t xml:space="preserve">,  разработанной в соответствии с </w:t>
      </w:r>
      <w:r w:rsidRPr="001D2BCC">
        <w:t>Федеральн</w:t>
      </w:r>
      <w:r>
        <w:t xml:space="preserve">ым </w:t>
      </w:r>
      <w:r w:rsidRPr="001D2BCC">
        <w:t>государственн</w:t>
      </w:r>
      <w:r>
        <w:t>ым</w:t>
      </w:r>
      <w:r w:rsidRPr="001D2BCC">
        <w:t xml:space="preserve"> образовательн</w:t>
      </w:r>
      <w:r>
        <w:t>ым</w:t>
      </w:r>
      <w:r w:rsidRPr="001D2BCC">
        <w:t xml:space="preserve"> стандарт</w:t>
      </w:r>
      <w:r>
        <w:t>ом</w:t>
      </w:r>
      <w:r w:rsidRPr="001D2BCC">
        <w:t xml:space="preserve"> высшего  образования по направлению подготовки  20.03.01 Техносферная безопасность (уров</w:t>
      </w:r>
      <w:r>
        <w:t>ень бакалавриата), утвержденным</w:t>
      </w:r>
      <w:r w:rsidRPr="001D2BCC">
        <w:t xml:space="preserve"> приказом Министерства образования и науки РФ от 21 марта 2016 г. №246.</w:t>
      </w:r>
    </w:p>
    <w:bookmarkEnd w:id="1"/>
    <w:p w14:paraId="7D3E5EF5" w14:textId="7F39576E" w:rsidR="00070FF9" w:rsidRPr="00003403" w:rsidRDefault="003F7518" w:rsidP="00003403">
      <w:pPr>
        <w:tabs>
          <w:tab w:val="right" w:leader="underscore" w:pos="9639"/>
        </w:tabs>
        <w:spacing w:line="17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950A2B" w:rsidRPr="00003403">
        <w:rPr>
          <w:b/>
          <w:sz w:val="22"/>
          <w:szCs w:val="22"/>
        </w:rPr>
        <w:t>.</w:t>
      </w:r>
      <w:r w:rsidR="00E57EF9" w:rsidRPr="00003403">
        <w:rPr>
          <w:b/>
          <w:sz w:val="22"/>
          <w:szCs w:val="22"/>
        </w:rPr>
        <w:t xml:space="preserve"> </w:t>
      </w:r>
      <w:r w:rsidR="00070FF9" w:rsidRPr="00003403">
        <w:rPr>
          <w:b/>
          <w:sz w:val="22"/>
          <w:szCs w:val="22"/>
        </w:rPr>
        <w:t>Требования к результатам освоения дисциплины:</w:t>
      </w:r>
    </w:p>
    <w:p w14:paraId="5CCDEB4B" w14:textId="3C396EB2" w:rsidR="00CF70AE" w:rsidRDefault="00070FF9" w:rsidP="00003403">
      <w:pPr>
        <w:tabs>
          <w:tab w:val="left" w:pos="993"/>
          <w:tab w:val="right" w:leader="underscore" w:pos="9639"/>
        </w:tabs>
        <w:spacing w:line="17" w:lineRule="atLeast"/>
        <w:rPr>
          <w:sz w:val="22"/>
          <w:szCs w:val="22"/>
        </w:rPr>
      </w:pPr>
      <w:r w:rsidRPr="00003403">
        <w:rPr>
          <w:sz w:val="22"/>
          <w:szCs w:val="22"/>
        </w:rPr>
        <w:t xml:space="preserve">Процесс изучения дисциплины направлен на формирование компетенций: </w:t>
      </w:r>
      <w:r w:rsidR="003F7518" w:rsidRPr="003F7518">
        <w:rPr>
          <w:sz w:val="22"/>
          <w:szCs w:val="22"/>
        </w:rPr>
        <w:t>ОК-11 - 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ситуаций;</w:t>
      </w:r>
      <w:r w:rsidR="003F7518">
        <w:rPr>
          <w:sz w:val="22"/>
          <w:szCs w:val="22"/>
        </w:rPr>
        <w:t xml:space="preserve"> </w:t>
      </w:r>
      <w:r w:rsidR="003F7518" w:rsidRPr="003F7518">
        <w:rPr>
          <w:sz w:val="22"/>
          <w:szCs w:val="22"/>
        </w:rPr>
        <w:t>ПК-17 - способностью определять опасные, чрезвычайно опасные зоны, зоны приемлемого риска</w:t>
      </w:r>
      <w:r w:rsidR="003F7518">
        <w:rPr>
          <w:sz w:val="22"/>
          <w:szCs w:val="22"/>
        </w:rPr>
        <w:t>.</w:t>
      </w:r>
    </w:p>
    <w:p w14:paraId="62C873B0" w14:textId="77777777" w:rsidR="00070FF9" w:rsidRPr="00003403" w:rsidRDefault="00070FF9" w:rsidP="00003403">
      <w:pPr>
        <w:tabs>
          <w:tab w:val="left" w:pos="993"/>
          <w:tab w:val="right" w:leader="underscore" w:pos="9639"/>
        </w:tabs>
        <w:spacing w:line="17" w:lineRule="atLeast"/>
        <w:rPr>
          <w:sz w:val="22"/>
          <w:szCs w:val="22"/>
        </w:rPr>
      </w:pPr>
      <w:r w:rsidRPr="00003403">
        <w:rPr>
          <w:bCs/>
          <w:kern w:val="3"/>
          <w:sz w:val="22"/>
          <w:szCs w:val="22"/>
        </w:rPr>
        <w:t>В результате изучения дисциплины у студентов должны быть сформированы:</w:t>
      </w:r>
    </w:p>
    <w:p w14:paraId="3F0AFFCE" w14:textId="77777777" w:rsidR="00682313" w:rsidRDefault="00070FF9" w:rsidP="00682313">
      <w:pPr>
        <w:tabs>
          <w:tab w:val="right" w:leader="underscore" w:pos="9639"/>
        </w:tabs>
        <w:spacing w:line="17" w:lineRule="atLeast"/>
        <w:rPr>
          <w:sz w:val="22"/>
          <w:szCs w:val="22"/>
        </w:rPr>
      </w:pPr>
      <w:r w:rsidRPr="00FC3FB3">
        <w:rPr>
          <w:b/>
          <w:i/>
          <w:sz w:val="22"/>
          <w:szCs w:val="22"/>
        </w:rPr>
        <w:t>Знания</w:t>
      </w:r>
      <w:r w:rsidRPr="00003403">
        <w:rPr>
          <w:i/>
          <w:sz w:val="22"/>
          <w:szCs w:val="22"/>
        </w:rPr>
        <w:t>:</w:t>
      </w:r>
      <w:r w:rsidR="00052043" w:rsidRPr="00003403">
        <w:rPr>
          <w:sz w:val="22"/>
          <w:szCs w:val="22"/>
        </w:rPr>
        <w:t xml:space="preserve"> </w:t>
      </w:r>
      <w:r w:rsidR="00682313" w:rsidRPr="00682313">
        <w:rPr>
          <w:sz w:val="22"/>
          <w:szCs w:val="22"/>
        </w:rPr>
        <w:t>методов исследования окружающей среды для выявления ее возможностей; о физико-химической пр</w:t>
      </w:r>
      <w:r w:rsidR="00682313">
        <w:rPr>
          <w:sz w:val="22"/>
          <w:szCs w:val="22"/>
        </w:rPr>
        <w:t xml:space="preserve">ироде явлений горения и взрыва; </w:t>
      </w:r>
      <w:r w:rsidR="00682313" w:rsidRPr="00682313">
        <w:rPr>
          <w:sz w:val="22"/>
          <w:szCs w:val="22"/>
        </w:rPr>
        <w:t>методов определения опасных, чрезвычайно опасных и зон приемлемого риска; условий самовоспламенения, самовозгорания и зажигания; условий распространения пламени и природы пределов его распространения; условий перехода нормального горения во взрыв; классификацию огнетушащих веществ, способов и приемов прекращения горения.</w:t>
      </w:r>
    </w:p>
    <w:p w14:paraId="240445A6" w14:textId="77777777" w:rsidR="00682313" w:rsidRDefault="00070FF9" w:rsidP="00682313">
      <w:pPr>
        <w:tabs>
          <w:tab w:val="right" w:leader="underscore" w:pos="9639"/>
        </w:tabs>
        <w:spacing w:line="17" w:lineRule="atLeast"/>
        <w:rPr>
          <w:sz w:val="22"/>
          <w:szCs w:val="22"/>
        </w:rPr>
      </w:pPr>
      <w:r w:rsidRPr="00FC3FB3">
        <w:rPr>
          <w:b/>
          <w:i/>
          <w:sz w:val="22"/>
          <w:szCs w:val="22"/>
        </w:rPr>
        <w:t>Умения:</w:t>
      </w:r>
      <w:r w:rsidR="004875C2" w:rsidRPr="00003403">
        <w:rPr>
          <w:sz w:val="22"/>
          <w:szCs w:val="22"/>
        </w:rPr>
        <w:t xml:space="preserve"> </w:t>
      </w:r>
      <w:r w:rsidR="00682313" w:rsidRPr="00682313">
        <w:rPr>
          <w:sz w:val="22"/>
          <w:szCs w:val="22"/>
        </w:rPr>
        <w:t>абстрактно и критически мыслить при проведении анализа изменения параметров горения в зависимости от различных</w:t>
      </w:r>
      <w:r w:rsidR="00682313">
        <w:rPr>
          <w:sz w:val="22"/>
          <w:szCs w:val="22"/>
        </w:rPr>
        <w:t xml:space="preserve"> факторов; </w:t>
      </w:r>
      <w:r w:rsidR="00682313" w:rsidRPr="00682313">
        <w:rPr>
          <w:sz w:val="22"/>
          <w:szCs w:val="22"/>
        </w:rPr>
        <w:t>исследовать окружающую среду и анализировать изменения параметров горения в зависимости от условий протекания процесса возникновения и развития горения, определять основные характеристики горения; рассчитывать температуру горения, объем воздуха, необходимый для горения, давление взрыва;</w:t>
      </w:r>
      <w:r w:rsidR="00682313">
        <w:rPr>
          <w:sz w:val="22"/>
          <w:szCs w:val="22"/>
        </w:rPr>
        <w:t xml:space="preserve"> </w:t>
      </w:r>
      <w:r w:rsidR="00682313" w:rsidRPr="00682313">
        <w:rPr>
          <w:sz w:val="22"/>
          <w:szCs w:val="22"/>
        </w:rPr>
        <w:t xml:space="preserve">определять опасные, чрезвычайно опасные зоны, зоны приемлемого риска, путем расчета максимального и избыточного давления взрыва, расчета радиуса зон разрушения, определения категорий помещений и зданий по </w:t>
      </w:r>
      <w:proofErr w:type="spellStart"/>
      <w:r w:rsidR="00682313" w:rsidRPr="00682313">
        <w:rPr>
          <w:sz w:val="22"/>
          <w:szCs w:val="22"/>
        </w:rPr>
        <w:t>взрыво</w:t>
      </w:r>
      <w:proofErr w:type="spellEnd"/>
      <w:r w:rsidR="00682313" w:rsidRPr="00682313">
        <w:rPr>
          <w:sz w:val="22"/>
          <w:szCs w:val="22"/>
        </w:rPr>
        <w:t xml:space="preserve">- и </w:t>
      </w:r>
      <w:proofErr w:type="spellStart"/>
      <w:r w:rsidR="00682313" w:rsidRPr="00682313">
        <w:rPr>
          <w:sz w:val="22"/>
          <w:szCs w:val="22"/>
        </w:rPr>
        <w:t>пожароопасности</w:t>
      </w:r>
      <w:proofErr w:type="spellEnd"/>
      <w:r w:rsidR="00682313" w:rsidRPr="00682313">
        <w:rPr>
          <w:sz w:val="22"/>
          <w:szCs w:val="22"/>
        </w:rPr>
        <w:t>, определения показателей пожарной опасности веществ.</w:t>
      </w:r>
    </w:p>
    <w:p w14:paraId="52F0B38A" w14:textId="77777777" w:rsidR="00682313" w:rsidRDefault="00070FF9" w:rsidP="00682313">
      <w:pPr>
        <w:tabs>
          <w:tab w:val="right" w:leader="underscore" w:pos="9639"/>
        </w:tabs>
        <w:spacing w:line="17" w:lineRule="atLeast"/>
        <w:rPr>
          <w:sz w:val="22"/>
          <w:szCs w:val="22"/>
        </w:rPr>
      </w:pPr>
      <w:r w:rsidRPr="00FC3FB3">
        <w:rPr>
          <w:b/>
          <w:i/>
          <w:sz w:val="22"/>
          <w:szCs w:val="22"/>
        </w:rPr>
        <w:t>Навык</w:t>
      </w:r>
      <w:r w:rsidR="002D0CFA" w:rsidRPr="00FC3FB3">
        <w:rPr>
          <w:b/>
          <w:i/>
          <w:sz w:val="22"/>
          <w:szCs w:val="22"/>
        </w:rPr>
        <w:t xml:space="preserve"> и (или) опыт деятельности</w:t>
      </w:r>
      <w:r w:rsidRPr="00003403">
        <w:rPr>
          <w:i/>
          <w:sz w:val="22"/>
          <w:szCs w:val="22"/>
        </w:rPr>
        <w:t>:</w:t>
      </w:r>
      <w:r w:rsidR="004875C2" w:rsidRPr="00003403">
        <w:rPr>
          <w:i/>
          <w:sz w:val="22"/>
          <w:szCs w:val="22"/>
        </w:rPr>
        <w:t xml:space="preserve"> </w:t>
      </w:r>
      <w:r w:rsidR="00682313" w:rsidRPr="00682313">
        <w:rPr>
          <w:sz w:val="22"/>
          <w:szCs w:val="22"/>
        </w:rPr>
        <w:t>принятия нестандартных решений и разрешения проблемных ситуаций во время пожара, используя меры защиты от пожаров, способы и приемы прекращения горения и тушения пожаров, способы взры</w:t>
      </w:r>
      <w:r w:rsidR="00682313">
        <w:rPr>
          <w:sz w:val="22"/>
          <w:szCs w:val="22"/>
        </w:rPr>
        <w:t xml:space="preserve">возащиты; </w:t>
      </w:r>
      <w:r w:rsidR="00682313" w:rsidRPr="00682313">
        <w:rPr>
          <w:sz w:val="22"/>
          <w:szCs w:val="22"/>
        </w:rPr>
        <w:t xml:space="preserve">определения опасных, чрезвычайно опасных зон, зон приемлемого риска, путем расчета максимального и избыточного давления взрыва, расчета радиуса зон разрушения, определения категорий помещений и зданий по </w:t>
      </w:r>
      <w:proofErr w:type="spellStart"/>
      <w:r w:rsidR="00682313" w:rsidRPr="00682313">
        <w:rPr>
          <w:sz w:val="22"/>
          <w:szCs w:val="22"/>
        </w:rPr>
        <w:t>взрыво</w:t>
      </w:r>
      <w:proofErr w:type="spellEnd"/>
      <w:r w:rsidR="00682313" w:rsidRPr="00682313">
        <w:rPr>
          <w:sz w:val="22"/>
          <w:szCs w:val="22"/>
        </w:rPr>
        <w:t xml:space="preserve">- и </w:t>
      </w:r>
      <w:proofErr w:type="spellStart"/>
      <w:r w:rsidR="00682313" w:rsidRPr="00682313">
        <w:rPr>
          <w:sz w:val="22"/>
          <w:szCs w:val="22"/>
        </w:rPr>
        <w:t>пожароопасности</w:t>
      </w:r>
      <w:proofErr w:type="spellEnd"/>
      <w:r w:rsidR="00682313" w:rsidRPr="00682313">
        <w:rPr>
          <w:sz w:val="22"/>
          <w:szCs w:val="22"/>
        </w:rPr>
        <w:t>, определения показателей пожарной опасности веществ.</w:t>
      </w:r>
    </w:p>
    <w:p w14:paraId="53D5125D" w14:textId="2A1FEC59" w:rsidR="00682313" w:rsidRDefault="003F7518" w:rsidP="003F7518">
      <w:pPr>
        <w:tabs>
          <w:tab w:val="right" w:leader="underscore" w:pos="9639"/>
        </w:tabs>
        <w:spacing w:line="17" w:lineRule="atLeast"/>
        <w:rPr>
          <w:szCs w:val="20"/>
          <w:lang w:eastAsia="en-US"/>
        </w:rPr>
      </w:pPr>
      <w:r>
        <w:rPr>
          <w:b/>
          <w:sz w:val="22"/>
          <w:szCs w:val="22"/>
        </w:rPr>
        <w:t>3</w:t>
      </w:r>
      <w:r w:rsidR="00950A2B" w:rsidRPr="00003403">
        <w:rPr>
          <w:b/>
          <w:sz w:val="22"/>
          <w:szCs w:val="22"/>
        </w:rPr>
        <w:t xml:space="preserve">. </w:t>
      </w:r>
      <w:r w:rsidR="00070FF9" w:rsidRPr="00003403">
        <w:rPr>
          <w:b/>
          <w:sz w:val="22"/>
          <w:szCs w:val="22"/>
        </w:rPr>
        <w:t>Содержание программы дисциплины</w:t>
      </w:r>
      <w:r w:rsidR="00070FF9" w:rsidRPr="00003403">
        <w:rPr>
          <w:sz w:val="22"/>
          <w:szCs w:val="22"/>
        </w:rPr>
        <w:t xml:space="preserve">: </w:t>
      </w:r>
      <w:r w:rsidR="00682313" w:rsidRPr="00D21F68">
        <w:rPr>
          <w:szCs w:val="20"/>
          <w:lang w:eastAsia="en-US"/>
        </w:rPr>
        <w:t>Физико-химические основы горения. Характеристики горения.</w:t>
      </w:r>
      <w:r w:rsidR="00682313">
        <w:rPr>
          <w:szCs w:val="20"/>
          <w:lang w:eastAsia="en-US"/>
        </w:rPr>
        <w:t xml:space="preserve"> </w:t>
      </w:r>
      <w:r w:rsidR="00682313" w:rsidRPr="00D21F68">
        <w:rPr>
          <w:szCs w:val="20"/>
          <w:lang w:eastAsia="en-US"/>
        </w:rPr>
        <w:t>Самовоспламенение и распространение пламени.</w:t>
      </w:r>
      <w:r w:rsidR="00682313">
        <w:rPr>
          <w:szCs w:val="20"/>
          <w:lang w:eastAsia="en-US"/>
        </w:rPr>
        <w:t xml:space="preserve"> </w:t>
      </w:r>
      <w:r w:rsidR="00682313" w:rsidRPr="00D21F68">
        <w:rPr>
          <w:szCs w:val="20"/>
          <w:lang w:eastAsia="en-US"/>
        </w:rPr>
        <w:t>Виды пожаров и процессы на пожаре</w:t>
      </w:r>
      <w:r w:rsidR="00682313">
        <w:rPr>
          <w:szCs w:val="20"/>
          <w:lang w:eastAsia="en-US"/>
        </w:rPr>
        <w:t xml:space="preserve">. </w:t>
      </w:r>
      <w:r w:rsidR="00682313" w:rsidRPr="00D21F68">
        <w:rPr>
          <w:szCs w:val="20"/>
          <w:lang w:eastAsia="en-US"/>
        </w:rPr>
        <w:t>Взрыв и его разновидности. Основные понятия о взрывчатых веществах</w:t>
      </w:r>
      <w:r w:rsidR="00682313">
        <w:rPr>
          <w:szCs w:val="20"/>
          <w:lang w:eastAsia="en-US"/>
        </w:rPr>
        <w:t xml:space="preserve">. </w:t>
      </w:r>
      <w:r w:rsidR="00682313" w:rsidRPr="00D21F68">
        <w:rPr>
          <w:szCs w:val="20"/>
          <w:lang w:eastAsia="en-US"/>
        </w:rPr>
        <w:t xml:space="preserve">Обеспечение </w:t>
      </w:r>
      <w:proofErr w:type="spellStart"/>
      <w:r w:rsidR="00682313" w:rsidRPr="00D21F68">
        <w:rPr>
          <w:szCs w:val="20"/>
          <w:lang w:eastAsia="en-US"/>
        </w:rPr>
        <w:t>пожаро</w:t>
      </w:r>
      <w:proofErr w:type="spellEnd"/>
      <w:r w:rsidR="00682313" w:rsidRPr="00D21F68">
        <w:rPr>
          <w:szCs w:val="20"/>
          <w:lang w:eastAsia="en-US"/>
        </w:rPr>
        <w:t>- и взрывобезопасности</w:t>
      </w:r>
      <w:r w:rsidR="00682313">
        <w:rPr>
          <w:szCs w:val="20"/>
          <w:lang w:eastAsia="en-US"/>
        </w:rPr>
        <w:t>.</w:t>
      </w:r>
    </w:p>
    <w:p w14:paraId="34382EFF" w14:textId="4246EB65" w:rsidR="003F7518" w:rsidRPr="003F7518" w:rsidRDefault="003F7518" w:rsidP="003F7518">
      <w:pPr>
        <w:tabs>
          <w:tab w:val="right" w:leader="underscore" w:pos="9639"/>
        </w:tabs>
        <w:spacing w:line="17" w:lineRule="atLeast"/>
        <w:rPr>
          <w:sz w:val="22"/>
          <w:szCs w:val="22"/>
        </w:rPr>
      </w:pPr>
      <w:r w:rsidRPr="003F7518">
        <w:rPr>
          <w:b/>
          <w:bCs/>
          <w:sz w:val="22"/>
          <w:szCs w:val="22"/>
        </w:rPr>
        <w:t>4. Форма промежуточной аттестации:</w:t>
      </w:r>
      <w:r w:rsidRPr="003F7518">
        <w:rPr>
          <w:sz w:val="22"/>
          <w:szCs w:val="22"/>
        </w:rPr>
        <w:t xml:space="preserve"> </w:t>
      </w:r>
      <w:r>
        <w:rPr>
          <w:sz w:val="22"/>
          <w:szCs w:val="22"/>
        </w:rPr>
        <w:t>экзамен.</w:t>
      </w:r>
    </w:p>
    <w:p w14:paraId="25BAED86" w14:textId="6A6FB16B" w:rsidR="003F7518" w:rsidRPr="003F7518" w:rsidRDefault="003F7518" w:rsidP="003F7518">
      <w:pPr>
        <w:tabs>
          <w:tab w:val="right" w:leader="underscore" w:pos="9639"/>
        </w:tabs>
        <w:spacing w:line="17" w:lineRule="atLeast"/>
        <w:rPr>
          <w:sz w:val="22"/>
          <w:szCs w:val="22"/>
        </w:rPr>
      </w:pPr>
      <w:r w:rsidRPr="003F7518">
        <w:rPr>
          <w:b/>
          <w:bCs/>
          <w:sz w:val="22"/>
          <w:szCs w:val="22"/>
        </w:rPr>
        <w:t>5. Разработчик:</w:t>
      </w:r>
      <w:r w:rsidRPr="003F7518">
        <w:rPr>
          <w:sz w:val="22"/>
          <w:szCs w:val="22"/>
        </w:rPr>
        <w:t xml:space="preserve"> 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3F7518">
        <w:rPr>
          <w:sz w:val="22"/>
          <w:szCs w:val="22"/>
        </w:rPr>
        <w:t>Контарева</w:t>
      </w:r>
      <w:proofErr w:type="spellEnd"/>
      <w:r w:rsidRPr="003F7518">
        <w:rPr>
          <w:sz w:val="22"/>
          <w:szCs w:val="22"/>
        </w:rPr>
        <w:t xml:space="preserve"> В.Ю.</w:t>
      </w:r>
    </w:p>
    <w:p w14:paraId="3A55B283" w14:textId="62C73B21" w:rsidR="00D16F86" w:rsidRPr="003D5469" w:rsidRDefault="00D16F86" w:rsidP="003D5469">
      <w:pPr>
        <w:widowControl w:val="0"/>
        <w:tabs>
          <w:tab w:val="left" w:pos="993"/>
          <w:tab w:val="right" w:leader="underscore" w:pos="9639"/>
        </w:tabs>
        <w:spacing w:line="17" w:lineRule="atLeast"/>
        <w:rPr>
          <w:sz w:val="22"/>
          <w:szCs w:val="22"/>
        </w:rPr>
      </w:pPr>
    </w:p>
    <w:sectPr w:rsidR="00D16F86" w:rsidRPr="003D5469" w:rsidSect="002B15EF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0773"/>
    <w:multiLevelType w:val="hybridMultilevel"/>
    <w:tmpl w:val="9B661204"/>
    <w:lvl w:ilvl="0" w:tplc="5576E160">
      <w:start w:val="4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F0279"/>
    <w:multiLevelType w:val="hybridMultilevel"/>
    <w:tmpl w:val="D5442FC8"/>
    <w:lvl w:ilvl="0" w:tplc="FCBEC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03403"/>
    <w:rsid w:val="00052043"/>
    <w:rsid w:val="00070FF9"/>
    <w:rsid w:val="001D2BCC"/>
    <w:rsid w:val="002839FB"/>
    <w:rsid w:val="002B15EF"/>
    <w:rsid w:val="002D0CFA"/>
    <w:rsid w:val="002E0814"/>
    <w:rsid w:val="003D5469"/>
    <w:rsid w:val="003F7518"/>
    <w:rsid w:val="004875C2"/>
    <w:rsid w:val="004B1770"/>
    <w:rsid w:val="0056743E"/>
    <w:rsid w:val="005E3D5B"/>
    <w:rsid w:val="00682313"/>
    <w:rsid w:val="006824BA"/>
    <w:rsid w:val="00723334"/>
    <w:rsid w:val="00925ED9"/>
    <w:rsid w:val="0094180F"/>
    <w:rsid w:val="00950A2B"/>
    <w:rsid w:val="009D76A3"/>
    <w:rsid w:val="00AA4F94"/>
    <w:rsid w:val="00AD7668"/>
    <w:rsid w:val="00CF262D"/>
    <w:rsid w:val="00CF70AE"/>
    <w:rsid w:val="00D10667"/>
    <w:rsid w:val="00D16F86"/>
    <w:rsid w:val="00E57EF9"/>
    <w:rsid w:val="00E87671"/>
    <w:rsid w:val="00FC3FB3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0A4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Учетная запись Майкрософт</cp:lastModifiedBy>
  <cp:revision>3</cp:revision>
  <dcterms:created xsi:type="dcterms:W3CDTF">2021-09-12T15:57:00Z</dcterms:created>
  <dcterms:modified xsi:type="dcterms:W3CDTF">2023-05-25T18:08:00Z</dcterms:modified>
</cp:coreProperties>
</file>